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6C" w:rsidRPr="000B2A7E" w:rsidRDefault="00E1316C" w:rsidP="000B2A7E">
      <w:pPr>
        <w:pStyle w:val="a6"/>
        <w:ind w:firstLine="422"/>
        <w:rPr>
          <w:lang w:eastAsia="zh-CN"/>
        </w:rPr>
      </w:pPr>
      <w:bookmarkStart w:id="0" w:name="_GoBack"/>
      <w:r w:rsidRPr="00E1316C">
        <w:rPr>
          <w:rFonts w:hint="eastAsia"/>
          <w:lang w:eastAsia="zh-CN"/>
        </w:rPr>
        <w:t>综合实训</w:t>
      </w:r>
      <w:r w:rsidRPr="00E1316C">
        <w:rPr>
          <w:rFonts w:hint="eastAsia"/>
          <w:lang w:eastAsia="zh-CN"/>
        </w:rPr>
        <w:t>24</w:t>
      </w:r>
    </w:p>
    <w:bookmarkEnd w:id="0"/>
    <w:p w:rsidR="00E1316C" w:rsidRDefault="00E1316C" w:rsidP="00E1316C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rFonts w:hint="eastAsia"/>
          <w:lang w:eastAsia="zh-CN"/>
        </w:rPr>
        <w:t>“</w:t>
      </w:r>
      <w:r w:rsidRPr="00BC49E6">
        <w:rPr>
          <w:rFonts w:hint="eastAsia"/>
          <w:lang w:eastAsia="zh-CN"/>
        </w:rPr>
        <w:t>译雅馨</w:t>
      </w:r>
      <w:r>
        <w:rPr>
          <w:rFonts w:hint="eastAsia"/>
          <w:lang w:eastAsia="zh-CN"/>
        </w:rPr>
        <w:t>”</w:t>
      </w:r>
      <w:r w:rsidRPr="00BC49E6">
        <w:rPr>
          <w:rFonts w:hint="eastAsia"/>
          <w:lang w:eastAsia="zh-CN"/>
        </w:rPr>
        <w:t>广州翻译公司</w:t>
      </w:r>
    </w:p>
    <w:p w:rsidR="00E1316C" w:rsidRDefault="00E1316C" w:rsidP="00E1316C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E1316C" w:rsidRPr="00BC49E6" w:rsidRDefault="00E1316C" w:rsidP="00E1316C">
      <w:pPr>
        <w:ind w:firstLine="420"/>
        <w:rPr>
          <w:rFonts w:cs="Times New Roman"/>
        </w:rPr>
      </w:pPr>
      <w:r>
        <w:rPr>
          <w:rFonts w:hint="eastAsia"/>
        </w:rPr>
        <w:t>（１）保存文件，打开源文件，另存为“综合实训</w:t>
      </w:r>
      <w:r>
        <w:rPr>
          <w:rFonts w:hint="eastAsia"/>
        </w:rPr>
        <w:t>24-1.pptx</w:t>
      </w:r>
      <w:r>
        <w:rPr>
          <w:rFonts w:hint="eastAsia"/>
        </w:rPr>
        <w:t>”。</w:t>
      </w:r>
      <w:r w:rsidRPr="00BC49E6">
        <w:rPr>
          <w:rFonts w:cs="Times New Roman"/>
        </w:rPr>
        <w:t xml:space="preserve"> </w:t>
      </w:r>
    </w:p>
    <w:p w:rsidR="00E1316C" w:rsidRDefault="00E1316C" w:rsidP="00E1316C">
      <w:pPr>
        <w:ind w:firstLine="420"/>
      </w:pPr>
      <w:r>
        <w:rPr>
          <w:rFonts w:hint="eastAsia"/>
        </w:rPr>
        <w:t>（２）添加超链接，将第</w:t>
      </w:r>
      <w:r>
        <w:rPr>
          <w:rFonts w:hint="eastAsia"/>
        </w:rPr>
        <w:t>2</w:t>
      </w:r>
      <w:r>
        <w:rPr>
          <w:rFonts w:hint="eastAsia"/>
        </w:rPr>
        <w:t>张幻灯片中的各目录链接到相应的幻灯片。</w:t>
      </w:r>
    </w:p>
    <w:p w:rsidR="00E1316C" w:rsidRDefault="00E1316C" w:rsidP="00E1316C">
      <w:pPr>
        <w:ind w:firstLine="420"/>
      </w:pPr>
      <w:r>
        <w:rPr>
          <w:rFonts w:hint="eastAsia"/>
        </w:rPr>
        <w:t>（３）添加动作按钮，添加动作按钮第一张，调整使其定位到第２张幻灯片。</w:t>
      </w:r>
    </w:p>
    <w:p w:rsidR="00E1316C" w:rsidRPr="00152AB1" w:rsidRDefault="00E1316C" w:rsidP="00E1316C">
      <w:pPr>
        <w:ind w:firstLine="420"/>
      </w:pPr>
      <w:r>
        <w:rPr>
          <w:rFonts w:hint="eastAsia"/>
        </w:rPr>
        <w:t>（４）自定义放映，选择第</w:t>
      </w:r>
      <w:r>
        <w:rPr>
          <w:rFonts w:hint="eastAsia"/>
        </w:rPr>
        <w:t xml:space="preserve">2-6 </w:t>
      </w:r>
      <w:r>
        <w:rPr>
          <w:rFonts w:hint="eastAsia"/>
        </w:rPr>
        <w:t>张幻灯片，调整最后一张向上移动两次，命名为“放映１”。</w:t>
      </w:r>
    </w:p>
    <w:p w:rsidR="00E1316C" w:rsidRDefault="00E1316C" w:rsidP="00E1316C">
      <w:pPr>
        <w:ind w:firstLine="420"/>
      </w:pPr>
      <w:r>
        <w:rPr>
          <w:rFonts w:hint="eastAsia"/>
        </w:rPr>
        <w:t>（５）计时放映，每张幻灯片播放</w:t>
      </w:r>
      <w:r>
        <w:rPr>
          <w:rFonts w:hint="eastAsia"/>
        </w:rPr>
        <w:t>6</w:t>
      </w:r>
      <w:r>
        <w:rPr>
          <w:rFonts w:hint="eastAsia"/>
        </w:rPr>
        <w:t>秒时间。</w:t>
      </w:r>
    </w:p>
    <w:p w:rsidR="00E1316C" w:rsidRDefault="00E1316C" w:rsidP="00E1316C">
      <w:pPr>
        <w:ind w:firstLine="420"/>
      </w:pPr>
      <w:r>
        <w:rPr>
          <w:rFonts w:hint="eastAsia"/>
        </w:rPr>
        <w:t>（６）控制播放，播放到第</w:t>
      </w:r>
      <w:r>
        <w:rPr>
          <w:rFonts w:hint="eastAsia"/>
        </w:rPr>
        <w:t>3</w:t>
      </w:r>
      <w:r>
        <w:rPr>
          <w:rFonts w:hint="eastAsia"/>
        </w:rPr>
        <w:t>张幻灯片时暂停，选择“荧光笔”，在“公司简介”下加下划线，继续播放，退出时保留墨迹。</w:t>
      </w:r>
    </w:p>
    <w:p w:rsidR="00E1316C" w:rsidRDefault="00E1316C" w:rsidP="00E1316C">
      <w:pPr>
        <w:ind w:firstLine="420"/>
      </w:pPr>
      <w:r>
        <w:rPr>
          <w:rFonts w:hint="eastAsia"/>
        </w:rPr>
        <w:t>（７）输出演示文稿，设置放映每张幻灯片</w:t>
      </w:r>
      <w:r>
        <w:rPr>
          <w:rFonts w:hint="eastAsia"/>
        </w:rPr>
        <w:t>8</w:t>
      </w:r>
      <w:r>
        <w:rPr>
          <w:rFonts w:hint="eastAsia"/>
        </w:rPr>
        <w:t>秒数，文件名“综合实训</w:t>
      </w:r>
      <w:r w:rsidRPr="00535E6F">
        <w:t>24-1.wmv</w:t>
      </w:r>
      <w:r>
        <w:rPr>
          <w:rFonts w:hint="eastAsia"/>
        </w:rPr>
        <w:t>”。</w:t>
      </w:r>
    </w:p>
    <w:p w:rsidR="00E1316C" w:rsidRDefault="00E1316C" w:rsidP="00E1316C">
      <w:pPr>
        <w:tabs>
          <w:tab w:val="left" w:pos="7128"/>
        </w:tabs>
        <w:ind w:firstLine="420"/>
      </w:pPr>
      <w:r>
        <w:rPr>
          <w:rFonts w:hint="eastAsia"/>
        </w:rPr>
        <w:t>（８）打包</w:t>
      </w:r>
      <w:r>
        <w:rPr>
          <w:rFonts w:hint="eastAsia"/>
        </w:rPr>
        <w:t>CD</w:t>
      </w:r>
      <w:r>
        <w:rPr>
          <w:rFonts w:hint="eastAsia"/>
        </w:rPr>
        <w:t>，将演示文稿复制到项目文件，文件名“综合实训</w:t>
      </w:r>
      <w:r w:rsidRPr="00535E6F">
        <w:t>24-1.</w:t>
      </w:r>
      <w:r>
        <w:rPr>
          <w:rFonts w:hint="eastAsia"/>
        </w:rPr>
        <w:t>CD</w:t>
      </w:r>
      <w:r>
        <w:rPr>
          <w:rFonts w:hint="eastAsia"/>
        </w:rPr>
        <w:t>”。</w:t>
      </w:r>
    </w:p>
    <w:p w:rsidR="00E1316C" w:rsidRPr="00D047EE" w:rsidRDefault="00E1316C" w:rsidP="00E1316C">
      <w:pPr>
        <w:pStyle w:val="a6"/>
        <w:ind w:firstLine="422"/>
        <w:rPr>
          <w:rFonts w:cs="微软雅黑"/>
          <w:color w:val="0D0D0D"/>
        </w:rPr>
      </w:pPr>
      <w:r>
        <w:rPr>
          <w:rFonts w:hint="eastAsia"/>
          <w:lang w:eastAsia="zh-CN"/>
        </w:rPr>
        <w:t>项目样文</w:t>
      </w:r>
      <w:r>
        <w:tab/>
      </w:r>
    </w:p>
    <w:p w:rsidR="00E1316C" w:rsidRDefault="00E1316C" w:rsidP="00E1316C">
      <w:pPr>
        <w:pStyle w:val="a5"/>
        <w:rPr>
          <w:rFonts w:ascii="宋体" w:hAnsi="宋体" w:cs="微软雅黑"/>
          <w:bCs/>
          <w:color w:val="0D0D0D"/>
          <w:lang w:eastAsia="zh-CN"/>
        </w:rPr>
      </w:pPr>
      <w:r>
        <w:rPr>
          <w:noProof/>
          <w:lang w:eastAsia="zh-CN"/>
        </w:rPr>
        <w:drawing>
          <wp:inline distT="0" distB="0" distL="0" distR="0" wp14:anchorId="15F1E6CF" wp14:editId="7C3053EF">
            <wp:extent cx="3903761" cy="2087880"/>
            <wp:effectExtent l="0" t="0" r="190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9489" cy="2090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16C" w:rsidRPr="005D2810" w:rsidRDefault="00E1316C" w:rsidP="00E1316C">
      <w:pPr>
        <w:pStyle w:val="a5"/>
        <w:rPr>
          <w:rFonts w:ascii="宋体" w:hAnsi="宋体" w:cs="微软雅黑"/>
          <w:bCs/>
          <w:color w:val="0D0D0D"/>
          <w:lang w:eastAsia="zh-CN"/>
        </w:rPr>
      </w:pPr>
      <w:r w:rsidRPr="005D2810">
        <w:rPr>
          <w:rFonts w:ascii="宋体" w:hAnsi="宋体" w:cs="微软雅黑" w:hint="eastAsia"/>
          <w:bCs/>
          <w:color w:val="0D0D0D"/>
          <w:lang w:eastAsia="zh-CN"/>
        </w:rPr>
        <w:t>图24-</w:t>
      </w:r>
      <w:r>
        <w:rPr>
          <w:rFonts w:ascii="宋体" w:hAnsi="宋体" w:cs="微软雅黑" w:hint="eastAsia"/>
          <w:bCs/>
          <w:color w:val="0D0D0D"/>
          <w:lang w:eastAsia="zh-CN"/>
        </w:rPr>
        <w:t>20项目样文</w:t>
      </w:r>
    </w:p>
    <w:p w:rsidR="004C345D" w:rsidRDefault="004C345D">
      <w:pPr>
        <w:ind w:firstLine="420"/>
      </w:pPr>
    </w:p>
    <w:sectPr w:rsidR="004C3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6C" w:rsidRDefault="00E1316C" w:rsidP="00E1316C">
      <w:pPr>
        <w:spacing w:line="240" w:lineRule="auto"/>
        <w:ind w:firstLine="420"/>
      </w:pPr>
      <w:r>
        <w:separator/>
      </w:r>
    </w:p>
  </w:endnote>
  <w:endnote w:type="continuationSeparator" w:id="0">
    <w:p w:rsidR="00E1316C" w:rsidRDefault="00E1316C" w:rsidP="00E1316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6C" w:rsidRDefault="00E1316C" w:rsidP="00E1316C">
      <w:pPr>
        <w:spacing w:line="240" w:lineRule="auto"/>
        <w:ind w:firstLine="420"/>
      </w:pPr>
      <w:r>
        <w:separator/>
      </w:r>
    </w:p>
  </w:footnote>
  <w:footnote w:type="continuationSeparator" w:id="0">
    <w:p w:rsidR="00E1316C" w:rsidRDefault="00E1316C" w:rsidP="00E1316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7E" w:rsidRDefault="000B2A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3B"/>
    <w:rsid w:val="00085208"/>
    <w:rsid w:val="000B2A7E"/>
    <w:rsid w:val="000B5A62"/>
    <w:rsid w:val="00386026"/>
    <w:rsid w:val="004C345D"/>
    <w:rsid w:val="00A2193B"/>
    <w:rsid w:val="00BA436B"/>
    <w:rsid w:val="00D728FD"/>
    <w:rsid w:val="00E1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6C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E1316C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1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16C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16C"/>
    <w:rPr>
      <w:sz w:val="18"/>
      <w:szCs w:val="18"/>
    </w:rPr>
  </w:style>
  <w:style w:type="character" w:customStyle="1" w:styleId="3Char">
    <w:name w:val="标题 3 Char"/>
    <w:basedOn w:val="a0"/>
    <w:link w:val="3"/>
    <w:uiPriority w:val="99"/>
    <w:rsid w:val="00E1316C"/>
    <w:rPr>
      <w:rFonts w:ascii="Times New Roman" w:hAnsi="Times New Roman"/>
      <w:b/>
      <w:bCs/>
      <w:sz w:val="24"/>
      <w:szCs w:val="32"/>
    </w:rPr>
  </w:style>
  <w:style w:type="paragraph" w:customStyle="1" w:styleId="a5">
    <w:name w:val="插图"/>
    <w:basedOn w:val="a"/>
    <w:qFormat/>
    <w:rsid w:val="00E1316C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E1316C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1316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316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6C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E1316C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1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16C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16C"/>
    <w:rPr>
      <w:sz w:val="18"/>
      <w:szCs w:val="18"/>
    </w:rPr>
  </w:style>
  <w:style w:type="character" w:customStyle="1" w:styleId="3Char">
    <w:name w:val="标题 3 Char"/>
    <w:basedOn w:val="a0"/>
    <w:link w:val="3"/>
    <w:uiPriority w:val="99"/>
    <w:rsid w:val="00E1316C"/>
    <w:rPr>
      <w:rFonts w:ascii="Times New Roman" w:hAnsi="Times New Roman"/>
      <w:b/>
      <w:bCs/>
      <w:sz w:val="24"/>
      <w:szCs w:val="32"/>
    </w:rPr>
  </w:style>
  <w:style w:type="paragraph" w:customStyle="1" w:styleId="a5">
    <w:name w:val="插图"/>
    <w:basedOn w:val="a"/>
    <w:qFormat/>
    <w:rsid w:val="00E1316C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E1316C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1316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316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3</cp:revision>
  <dcterms:created xsi:type="dcterms:W3CDTF">2014-06-05T14:56:00Z</dcterms:created>
  <dcterms:modified xsi:type="dcterms:W3CDTF">2014-09-12T01:55:00Z</dcterms:modified>
</cp:coreProperties>
</file>